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/>
        <w:jc w:val="left"/>
      </w:pPr>
      <w:r>
        <w:rPr>
          <w:rFonts w:ascii="Times New Roman" w:hAnsi="Times New Roman" w:eastAsia="宋体" w:cs="Times New Roman"/>
          <w:b/>
          <w:sz w:val="52"/>
        </w:rPr>
        <w:t>Remote Key Inject Deployment
</w:t>
      </w:r>
    </w:p>
    <w:p>
      <w:pPr>
        <w:jc w:val="left"/>
      </w:pPr>
      <w:r>
        <w:rPr>
          <w:rFonts w:ascii="Times New Roman" w:hAnsi="Times New Roman" w:eastAsia="宋体" w:cs="Times New Roman"/>
          <w:sz w:val="22"/>
        </w:rPr>
        <w:t>
</w:t>
      </w:r>
    </w:p>
    <w:p>
      <w:pPr>
        <w:numPr>
          <w:ilvl w:val="0"/>
          <w:numId w:val="1"/>
        </w:numPr>
        <w:ind w:left="0"/>
        <w:jc w:val="left"/>
      </w:pPr>
      <w:r>
        <w:rPr>
          <w:rFonts w:ascii="Times New Roman" w:hAnsi="Times New Roman" w:eastAsia="宋体" w:cs="Times New Roman"/>
          <w:sz w:val="22"/>
        </w:rPr>
        <w:t>Change to project root directory.
</w:t>
      </w:r>
    </w:p>
    <w:p>
      <w:pPr>
        <w:numPr>
          <w:ilvl w:val="0"/>
          <w:numId w:val="2"/>
        </w:numPr>
        <w:ind w:left="0"/>
        <w:jc w:val="left"/>
      </w:pPr>
      <w:r>
        <w:rPr>
          <w:rFonts w:ascii="Times New Roman" w:hAnsi="Times New Roman" w:eastAsia="宋体" w:cs="Times New Roman"/>
          <w:sz w:val="22"/>
        </w:rPr>
        <w:t>Execute command: mvn clean package
</w:t>
      </w:r>
    </w:p>
    <w:p>
      <w:pPr>
        <w:numPr>
          <w:ilvl w:val="0"/>
          <w:numId w:val="3"/>
        </w:numPr>
        <w:ind w:left="0"/>
        <w:jc w:val="left"/>
      </w:pPr>
      <w:r>
        <w:rPr>
          <w:rFonts w:ascii="Times New Roman" w:hAnsi="Times New Roman" w:eastAsia="宋体" w:cs="Times New Roman"/>
          <w:sz w:val="22"/>
        </w:rPr>
        <w:t>Change to target directory, there has a file named "RemoteKeyInjectServer.jar"</w:t>
      </w:r>
      <w:r>
        <w:rPr>
          <w:rFonts w:hint="default" w:ascii="Times New Roman" w:hAnsi="Times New Roman" w:eastAsia="宋体" w:cs="Times New Roman"/>
          <w:sz w:val="22"/>
          <w:lang w:val="en"/>
        </w:rPr>
        <w:t xml:space="preserve">. </w:t>
      </w:r>
    </w:p>
    <w:p>
      <w:pPr>
        <w:numPr>
          <w:ilvl w:val="0"/>
          <w:numId w:val="3"/>
        </w:numPr>
        <w:ind w:left="0"/>
        <w:jc w:val="left"/>
      </w:pPr>
      <w:r>
        <w:rPr>
          <w:rFonts w:hint="default" w:ascii="Times New Roman" w:hAnsi="Times New Roman" w:eastAsia="宋体" w:cs="Times New Roman"/>
          <w:sz w:val="22"/>
          <w:lang w:val="en"/>
        </w:rPr>
        <w:t>Mkdir running</w:t>
      </w:r>
    </w:p>
    <w:p>
      <w:pPr>
        <w:numPr>
          <w:ilvl w:val="0"/>
          <w:numId w:val="3"/>
        </w:numPr>
        <w:ind w:left="0"/>
        <w:jc w:val="left"/>
      </w:pPr>
      <w:r>
        <w:rPr>
          <w:rFonts w:hint="default" w:ascii="Times New Roman" w:hAnsi="Times New Roman" w:eastAsia="宋体" w:cs="Times New Roman"/>
          <w:sz w:val="22"/>
          <w:lang w:val="en"/>
        </w:rPr>
        <w:t>The file list under running directory:</w:t>
      </w:r>
    </w:p>
    <w:p>
      <w:pPr>
        <w:numPr>
          <w:ilvl w:val="0"/>
          <w:numId w:val="0"/>
        </w:numPr>
        <w:jc w:val="left"/>
        <w:rPr>
          <w:rFonts w:hint="default"/>
          <w:lang w:val="en"/>
        </w:rPr>
      </w:pPr>
      <w:r>
        <w:rPr>
          <w:rFonts w:hint="default"/>
          <w:lang w:val="en"/>
        </w:rPr>
        <w:drawing>
          <wp:inline distT="0" distB="0" distL="114300" distR="114300">
            <wp:extent cx="3124200" cy="1914525"/>
            <wp:effectExtent l="0" t="0" r="0" b="9525"/>
            <wp:docPr id="2" name="Picture 2" descr="Screenshot from 2022-02-24 13-46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creenshot from 2022-02-24 13-46-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/>
          <w:lang w:val="en"/>
        </w:rPr>
      </w:pPr>
      <w:r>
        <w:rPr>
          <w:rFonts w:hint="default"/>
          <w:lang w:val="en"/>
        </w:rPr>
        <w:t>The locations: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0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bookmarkStart w:id="0" w:name="_GoBack"/>
            <w:r>
              <w:rPr>
                <w:rFonts w:hint="default"/>
                <w:vertAlign w:val="baseline"/>
                <w:lang w:val="en"/>
              </w:rPr>
              <w:t>config.properties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./config.properties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keylist.txt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./keylist.txt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ks-server.jks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./ks-server.jks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ts-server.jks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./ts-server.jks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models.txt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./models.txt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MyHostSelf.jks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./MyHostSelf.jks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MyHostSelf.p12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./MyHostSelf.p12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log4j2.xml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./src/main/resources/log4j2.xml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shutdown.sh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./docs/shutdown.sh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startup.sh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./docs/startup.sh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26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remoteKeyInjectServer.jar</w:t>
            </w:r>
          </w:p>
        </w:tc>
        <w:tc>
          <w:tcPr>
            <w:tcW w:w="426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"/>
              </w:rPr>
            </w:pPr>
            <w:r>
              <w:rPr>
                <w:rFonts w:hint="default"/>
                <w:vertAlign w:val="baseline"/>
                <w:lang w:val="en"/>
              </w:rPr>
              <w:t>./target/RemoteKeyInjectServer.jar</w:t>
            </w:r>
          </w:p>
        </w:tc>
      </w:tr>
      <w:bookmarkEnd w:id="0"/>
    </w:tbl>
    <w:p>
      <w:pPr>
        <w:numPr>
          <w:ilvl w:val="0"/>
          <w:numId w:val="0"/>
        </w:numPr>
        <w:jc w:val="left"/>
        <w:rPr>
          <w:rFonts w:hint="default"/>
          <w:lang w:val="en"/>
        </w:rPr>
      </w:pP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default"/>
          <w:lang w:val="en"/>
        </w:rPr>
      </w:pPr>
      <w:r>
        <w:rPr>
          <w:rFonts w:hint="default"/>
          <w:lang w:val="en"/>
        </w:rPr>
        <w:t>Zip the running directory and transfer to where you want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default"/>
          <w:lang w:val="en"/>
        </w:rPr>
      </w:pPr>
      <w:r>
        <w:rPr>
          <w:rFonts w:hint="default"/>
          <w:lang w:val="en"/>
        </w:rPr>
        <w:t>Start service: ./startup.sh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default"/>
          <w:lang w:val="en"/>
        </w:rPr>
      </w:pPr>
      <w:r>
        <w:rPr>
          <w:rFonts w:hint="default"/>
          <w:lang w:val="en"/>
        </w:rPr>
        <w:t>Stop service: ./shutdown.sh</w:t>
      </w:r>
    </w:p>
    <w:p>
      <w:pPr>
        <w:numPr>
          <w:ilvl w:val="0"/>
          <w:numId w:val="0"/>
        </w:numPr>
        <w:jc w:val="left"/>
      </w:pPr>
    </w:p>
    <w:p>
      <w:pPr>
        <w:jc w:val="left"/>
      </w:pPr>
      <w:r>
        <w:rPr>
          <w:rFonts w:ascii="Times New Roman" w:hAnsi="Times New Roman" w:eastAsia="宋体" w:cs="Times New Roman"/>
          <w:sz w:val="22"/>
        </w:rPr>
        <w:t>
</w:t>
      </w:r>
    </w:p>
    <w:sectPr>
      <w:headerReference r:id="rId3" w:type="default"/>
      <w:footerReference r:id="rId4" w:type="default"/>
      <w:pgSz w:w="11905" w:h="16840" w:orient="landscape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YaHei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F3776C"/>
    <w:multiLevelType w:val="singleLevel"/>
    <w:tmpl w:val="AFF3776C"/>
    <w:lvl w:ilvl="0" w:tentative="0">
      <w:start w:val="3"/>
      <w:numFmt w:val="decimal"/>
      <w:suff w:val="space"/>
      <w:lvlText w:val="%1."/>
      <w:lvlJc w:val="left"/>
      <w:rPr>
        <w:color w:val="0070F0"/>
      </w:rPr>
    </w:lvl>
  </w:abstractNum>
  <w:abstractNum w:abstractNumId="1">
    <w:nsid w:val="F9C72E9F"/>
    <w:multiLevelType w:val="singleLevel"/>
    <w:tmpl w:val="F9C72E9F"/>
    <w:lvl w:ilvl="0" w:tentative="0">
      <w:start w:val="1"/>
      <w:numFmt w:val="decimal"/>
      <w:suff w:val="space"/>
      <w:lvlText w:val="%1."/>
      <w:lvlJc w:val="left"/>
      <w:rPr>
        <w:color w:val="0070F0"/>
      </w:rPr>
    </w:lvl>
  </w:abstractNum>
  <w:abstractNum w:abstractNumId="2">
    <w:nsid w:val="33F5F1EC"/>
    <w:multiLevelType w:val="singleLevel"/>
    <w:tmpl w:val="33F5F1EC"/>
    <w:lvl w:ilvl="0" w:tentative="0">
      <w:start w:val="2"/>
      <w:numFmt w:val="decimal"/>
      <w:suff w:val="space"/>
      <w:lvlText w:val="%1."/>
      <w:lvlJc w:val="left"/>
      <w:rPr>
        <w:color w:val="0070F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ocumentProtection w:enforcement="0"/>
  <w:compat>
    <w:splitPgBreakAndParaMark/>
    <w:compatSetting w:name="compatibilityMode" w:uri="http://schemas.microsoft.com/office/word" w:val="12"/>
  </w:compat>
  <w:rsids>
    <w:rsidRoot w:val="00000000"/>
    <w:rsid w:val="5DD7C903"/>
    <w:rsid w:val="6D5FD4DE"/>
    <w:rsid w:val="DC77AD8F"/>
    <w:rsid w:val="EF7C5F25"/>
    <w:rsid w:val="FBA71166"/>
    <w:rsid w:val="FFEF39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Office_11.1.0.9505_F1E327BC-269C-435d-A152-05C5408002CA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2022-02-24T21:35:00Z</dcterms:created>
  <dc:creator>Apache POI</dc:creator>
  <cp:lastModifiedBy>lizhou</cp:lastModifiedBy>
  <dcterms:modified xsi:type="dcterms:W3CDTF">2022-02-24T13:58:06Z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1033-11.1.0.9505</vt:lpwstr>
  </property>
</Properties>
</file>